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993A">
      <w:pPr>
        <w:spacing w:line="0" w:lineRule="atLeas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0"/>
          <w:szCs w:val="30"/>
        </w:rPr>
        <w:t>白银矿冶职业技术学院（甘肃有色金属技师学院）</w:t>
      </w:r>
    </w:p>
    <w:p w14:paraId="54F4BFD1">
      <w:pPr>
        <w:spacing w:line="0" w:lineRule="atLeas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val="en-US" w:eastAsia="zh-CN"/>
        </w:rPr>
        <w:t>采购项目</w:t>
      </w:r>
      <w:r>
        <w:rPr>
          <w:rFonts w:hint="eastAsia" w:ascii="宋体" w:hAnsi="宋体"/>
          <w:b/>
          <w:bCs/>
          <w:sz w:val="36"/>
        </w:rPr>
        <w:t>申请审批表</w:t>
      </w:r>
    </w:p>
    <w:p w14:paraId="2B02D6C2">
      <w:pPr>
        <w:spacing w:line="0" w:lineRule="atLeast"/>
        <w:ind w:firstLine="1072" w:firstLineChars="445"/>
        <w:rPr>
          <w:rFonts w:hint="eastAsia" w:ascii="宋体" w:hAnsi="宋体"/>
          <w:b/>
          <w:bCs/>
          <w:sz w:val="24"/>
        </w:rPr>
      </w:pPr>
    </w:p>
    <w:p w14:paraId="34FA8220">
      <w:pPr>
        <w:spacing w:line="0" w:lineRule="atLeast"/>
        <w:rPr>
          <w:rFonts w:hint="eastAsia" w:ascii="宋体" w:hAnsi="宋体"/>
          <w:b/>
          <w:bCs/>
          <w:sz w:val="36"/>
        </w:rPr>
      </w:pPr>
      <w:r>
        <w:rPr>
          <w:rFonts w:hint="eastAsia"/>
          <w:sz w:val="28"/>
          <w:szCs w:val="28"/>
        </w:rPr>
        <w:t xml:space="preserve">申请部门：　    　　 　　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sz w:val="28"/>
          <w:szCs w:val="28"/>
        </w:rPr>
        <w:t>申请时间</w:t>
      </w:r>
      <w:r>
        <w:rPr>
          <w:rFonts w:hint="eastAsia"/>
          <w:sz w:val="28"/>
          <w:szCs w:val="28"/>
          <w:lang w:val="en-US" w:eastAsia="zh-CN"/>
        </w:rPr>
        <w:t xml:space="preserve">: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821"/>
        <w:gridCol w:w="1288"/>
        <w:gridCol w:w="897"/>
        <w:gridCol w:w="194"/>
        <w:gridCol w:w="1369"/>
        <w:gridCol w:w="56"/>
        <w:gridCol w:w="81"/>
        <w:gridCol w:w="1269"/>
        <w:gridCol w:w="1638"/>
        <w:gridCol w:w="1"/>
        <w:gridCol w:w="1"/>
      </w:tblGrid>
      <w:tr w14:paraId="16EC3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3" w:type="dxa"/>
            <w:noWrap w:val="0"/>
            <w:vAlign w:val="center"/>
          </w:tcPr>
          <w:p w14:paraId="47CB6861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1" w:type="dxa"/>
            <w:noWrap w:val="0"/>
            <w:vAlign w:val="center"/>
          </w:tcPr>
          <w:p w14:paraId="64378E6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794" w:type="dxa"/>
            <w:gridSpan w:val="10"/>
            <w:noWrap w:val="0"/>
            <w:vAlign w:val="center"/>
          </w:tcPr>
          <w:p w14:paraId="407A108F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706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23" w:type="dxa"/>
            <w:noWrap w:val="0"/>
            <w:vAlign w:val="center"/>
          </w:tcPr>
          <w:p w14:paraId="4EA034CA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21" w:type="dxa"/>
            <w:noWrap w:val="0"/>
            <w:vAlign w:val="center"/>
          </w:tcPr>
          <w:p w14:paraId="343342A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6794" w:type="dxa"/>
            <w:gridSpan w:val="10"/>
            <w:noWrap w:val="0"/>
            <w:vAlign w:val="top"/>
          </w:tcPr>
          <w:p w14:paraId="63EBBC33">
            <w:pPr>
              <w:spacing w:line="0" w:lineRule="atLeas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28F2A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23" w:type="dxa"/>
            <w:noWrap w:val="0"/>
            <w:vAlign w:val="center"/>
          </w:tcPr>
          <w:p w14:paraId="25400404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21" w:type="dxa"/>
            <w:noWrap w:val="0"/>
            <w:vAlign w:val="center"/>
          </w:tcPr>
          <w:p w14:paraId="52B0EB4C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2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1D0EDA">
            <w:pPr>
              <w:spacing w:line="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06B2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采购数量</w:t>
            </w:r>
          </w:p>
        </w:tc>
        <w:tc>
          <w:tcPr>
            <w:tcW w:w="29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670144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80E1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523" w:type="dxa"/>
            <w:noWrap w:val="0"/>
            <w:vAlign w:val="center"/>
          </w:tcPr>
          <w:p w14:paraId="1AF1D92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1" w:type="dxa"/>
            <w:noWrap w:val="0"/>
            <w:vAlign w:val="center"/>
          </w:tcPr>
          <w:p w14:paraId="6551E70E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使用地点</w:t>
            </w:r>
          </w:p>
        </w:tc>
        <w:tc>
          <w:tcPr>
            <w:tcW w:w="2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3B737F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C53B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计划购进</w:t>
            </w:r>
          </w:p>
          <w:p w14:paraId="02DBE908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 期</w:t>
            </w:r>
          </w:p>
        </w:tc>
        <w:tc>
          <w:tcPr>
            <w:tcW w:w="29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082BA16">
            <w:pPr>
              <w:spacing w:line="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CBF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23" w:type="dxa"/>
            <w:noWrap w:val="0"/>
            <w:vAlign w:val="center"/>
          </w:tcPr>
          <w:p w14:paraId="09B28EE7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21" w:type="dxa"/>
            <w:noWrap w:val="0"/>
            <w:vAlign w:val="center"/>
          </w:tcPr>
          <w:p w14:paraId="24C5D9EB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具体构成、服务要求</w:t>
            </w:r>
          </w:p>
        </w:tc>
        <w:tc>
          <w:tcPr>
            <w:tcW w:w="6794" w:type="dxa"/>
            <w:gridSpan w:val="10"/>
            <w:noWrap w:val="0"/>
            <w:vAlign w:val="center"/>
          </w:tcPr>
          <w:p w14:paraId="5735EB15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000F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27" w:hRule="atLeast"/>
        </w:trPr>
        <w:tc>
          <w:tcPr>
            <w:tcW w:w="523" w:type="dxa"/>
            <w:noWrap w:val="0"/>
            <w:vAlign w:val="center"/>
          </w:tcPr>
          <w:p w14:paraId="6FDF3552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21" w:type="dxa"/>
            <w:noWrap w:val="0"/>
            <w:vAlign w:val="center"/>
          </w:tcPr>
          <w:p w14:paraId="3D420B1D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14:paraId="0549A700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288" w:type="dxa"/>
            <w:tcBorders>
              <w:right w:val="single" w:color="auto" w:sz="4" w:space="0"/>
            </w:tcBorders>
            <w:noWrap w:val="0"/>
            <w:vAlign w:val="center"/>
          </w:tcPr>
          <w:p w14:paraId="11F99B26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FBB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申请部门负责人</w:t>
            </w: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7DAC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60E1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</w:t>
            </w:r>
          </w:p>
          <w:p w14:paraId="63D01C94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主管院领导审核</w:t>
            </w:r>
          </w:p>
        </w:tc>
        <w:tc>
          <w:tcPr>
            <w:tcW w:w="16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6B339B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F683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3" w:type="dxa"/>
            <w:noWrap w:val="0"/>
            <w:vAlign w:val="center"/>
          </w:tcPr>
          <w:p w14:paraId="36BBC6EE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21" w:type="dxa"/>
            <w:noWrap w:val="0"/>
            <w:vAlign w:val="center"/>
          </w:tcPr>
          <w:p w14:paraId="1FAE9746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评审专家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含第三方专业人员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10"/>
            <w:noWrap w:val="0"/>
            <w:vAlign w:val="center"/>
          </w:tcPr>
          <w:p w14:paraId="1779059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</w:p>
          <w:p w14:paraId="472F933D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</w:p>
          <w:p w14:paraId="67280C80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</w:p>
          <w:p w14:paraId="2CBDD718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专家签名：                 评审日期：                 </w:t>
            </w:r>
          </w:p>
        </w:tc>
      </w:tr>
      <w:tr w14:paraId="4B755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23" w:type="dxa"/>
            <w:noWrap w:val="0"/>
            <w:vAlign w:val="center"/>
          </w:tcPr>
          <w:p w14:paraId="4E198DD9">
            <w:pPr>
              <w:spacing w:line="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21" w:type="dxa"/>
            <w:noWrap w:val="0"/>
            <w:vAlign w:val="center"/>
          </w:tcPr>
          <w:p w14:paraId="0DD7A69D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国有</w:t>
            </w:r>
            <w:r>
              <w:rPr>
                <w:rFonts w:hint="eastAsia"/>
                <w:sz w:val="28"/>
                <w:szCs w:val="28"/>
              </w:rPr>
              <w:t>资产管理</w:t>
            </w:r>
            <w:r>
              <w:rPr>
                <w:rFonts w:hint="eastAsia"/>
                <w:sz w:val="28"/>
                <w:szCs w:val="28"/>
                <w:lang w:eastAsia="zh-CN"/>
              </w:rPr>
              <w:t>处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794" w:type="dxa"/>
            <w:gridSpan w:val="10"/>
            <w:noWrap w:val="0"/>
            <w:vAlign w:val="center"/>
          </w:tcPr>
          <w:p w14:paraId="3FECAEAC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6F2FA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cantSplit/>
          <w:trHeight w:val="936" w:hRule="atLeast"/>
        </w:trPr>
        <w:tc>
          <w:tcPr>
            <w:tcW w:w="523" w:type="dxa"/>
            <w:noWrap w:val="0"/>
            <w:vAlign w:val="center"/>
          </w:tcPr>
          <w:p w14:paraId="4B282D3E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21" w:type="dxa"/>
            <w:noWrap w:val="0"/>
            <w:vAlign w:val="center"/>
          </w:tcPr>
          <w:p w14:paraId="3E03557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  <w:p w14:paraId="1E16A585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21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7DAE55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C57D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分管财务副院长审批</w:t>
            </w:r>
          </w:p>
        </w:tc>
        <w:tc>
          <w:tcPr>
            <w:tcW w:w="29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9B0CDA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093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523" w:type="dxa"/>
            <w:noWrap w:val="0"/>
            <w:vAlign w:val="center"/>
          </w:tcPr>
          <w:p w14:paraId="689596AF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21" w:type="dxa"/>
            <w:noWrap w:val="0"/>
            <w:vAlign w:val="center"/>
          </w:tcPr>
          <w:p w14:paraId="29BA1327">
            <w:pPr>
              <w:spacing w:line="0" w:lineRule="atLeas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</w:t>
            </w:r>
            <w:r>
              <w:rPr>
                <w:rFonts w:hint="eastAsia"/>
                <w:sz w:val="28"/>
                <w:szCs w:val="28"/>
                <w:lang w:eastAsia="zh-CN"/>
              </w:rPr>
              <w:t>采购</w:t>
            </w:r>
            <w:r>
              <w:rPr>
                <w:rFonts w:hint="eastAsia"/>
                <w:sz w:val="28"/>
                <w:szCs w:val="28"/>
              </w:rPr>
              <w:t>副院长审批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1200962D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 w14:paraId="18C8CB75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</w:t>
            </w:r>
            <w:r>
              <w:rPr>
                <w:rFonts w:hint="eastAsia"/>
                <w:sz w:val="28"/>
                <w:szCs w:val="28"/>
                <w:lang w:eastAsia="zh-CN"/>
              </w:rPr>
              <w:t>资产</w:t>
            </w:r>
            <w:r>
              <w:rPr>
                <w:rFonts w:hint="eastAsia"/>
                <w:sz w:val="28"/>
                <w:szCs w:val="28"/>
              </w:rPr>
              <w:t>副院长审批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19CC2B87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80F7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3" w:type="dxa"/>
            <w:noWrap w:val="0"/>
            <w:vAlign w:val="center"/>
          </w:tcPr>
          <w:p w14:paraId="016EDC72">
            <w:pPr>
              <w:spacing w:line="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21" w:type="dxa"/>
            <w:noWrap w:val="0"/>
            <w:vAlign w:val="center"/>
          </w:tcPr>
          <w:p w14:paraId="5A68CEA0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院长审批</w:t>
            </w:r>
          </w:p>
        </w:tc>
        <w:tc>
          <w:tcPr>
            <w:tcW w:w="6794" w:type="dxa"/>
            <w:gridSpan w:val="10"/>
            <w:noWrap w:val="0"/>
            <w:vAlign w:val="center"/>
          </w:tcPr>
          <w:p w14:paraId="7385AE0C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2C582E3">
      <w:pPr>
        <w:rPr>
          <w:rFonts w:hint="eastAsia"/>
          <w:szCs w:val="21"/>
        </w:rPr>
      </w:pPr>
    </w:p>
    <w:p w14:paraId="1C560B15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1、本表填写审批按序号依次进行，上一步未审批的不能进入下一步审批。</w:t>
      </w:r>
    </w:p>
    <w:p w14:paraId="19DA3A40">
      <w:pPr>
        <w:ind w:firstLine="420" w:firstLineChars="200"/>
        <w:rPr>
          <w:rFonts w:hint="eastAsia"/>
          <w:szCs w:val="21"/>
        </w:rPr>
        <w:sectPr>
          <w:headerReference r:id="rId3" w:type="default"/>
          <w:footerReference r:id="rId4" w:type="default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Cs w:val="21"/>
          <w:lang w:val="en-US" w:eastAsia="zh-CN"/>
        </w:rPr>
        <w:t>2、</w:t>
      </w:r>
      <w:r>
        <w:rPr>
          <w:rFonts w:hint="eastAsia"/>
          <w:szCs w:val="21"/>
        </w:rPr>
        <w:t>此表一式两份，申请部门填写后报固定资产管理</w:t>
      </w:r>
      <w:r>
        <w:rPr>
          <w:rFonts w:hint="eastAsia"/>
          <w:szCs w:val="21"/>
          <w:lang w:eastAsia="zh-CN"/>
        </w:rPr>
        <w:t>处</w:t>
      </w:r>
      <w:r>
        <w:rPr>
          <w:rFonts w:hint="eastAsia"/>
          <w:szCs w:val="21"/>
        </w:rPr>
        <w:t>审批备案。</w:t>
      </w:r>
    </w:p>
    <w:p w14:paraId="231FD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524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AEB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AEB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B180">
    <w:pPr>
      <w:pStyle w:val="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zA1MjY1ZjQ0OThiMTU3Mzc2OTdlZWYxYzNlZjUifQ=="/>
  </w:docVars>
  <w:rsids>
    <w:rsidRoot w:val="11D87754"/>
    <w:rsid w:val="00657AD6"/>
    <w:rsid w:val="063D2F12"/>
    <w:rsid w:val="11D87754"/>
    <w:rsid w:val="2AB30829"/>
    <w:rsid w:val="323356F3"/>
    <w:rsid w:val="60004908"/>
    <w:rsid w:val="778D08AC"/>
    <w:rsid w:val="7A816998"/>
    <w:rsid w:val="7C0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357</Characters>
  <Lines>0</Lines>
  <Paragraphs>0</Paragraphs>
  <TotalTime>3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2024-03-06T08:14:00Z</dcterms:created>
  <dc:creator>Administrator</dc:creator>
  <cp:lastModifiedBy>Niki</cp:lastModifiedBy>
  <cp:lastPrinted>2026-03-20T08:18:00Z</cp:lastPrinted>
  <dcterms:modified xsi:type="dcterms:W3CDTF">2026-03-23T08:21:19Z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7154C1BCFEE5458D903A2402559A3DBB_11</vt:lpwstr>
  </property>
  <property fmtid="{D5CDD505-2E9C-101B-9397-08002B2CF9AE}" pid="4" name="KSOTemplateDocerSaveRecord">
    <vt:lpwstr>eyJoZGlkIjoiMTExMzA1MjY1ZjQ0OThiMTU3Mzc2OTdlZWYxYzNlZjUiLCJ1c2VySWQiOiIyNDU2NjI1MzcifQ==</vt:lpwstr>
  </property>
</Properties>
</file>